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5-</w:t>
      </w:r>
      <w:r w:rsidR="005E37ED">
        <w:rPr>
          <w:sz w:val="28"/>
          <w:szCs w:val="28"/>
        </w:rPr>
        <w:t>1136</w:t>
      </w:r>
      <w:r w:rsidR="00984051">
        <w:rPr>
          <w:sz w:val="28"/>
          <w:szCs w:val="28"/>
        </w:rPr>
        <w:t>-110</w:t>
      </w:r>
      <w:r w:rsidR="00BA0918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E43F1B">
        <w:rPr>
          <w:sz w:val="28"/>
          <w:szCs w:val="28"/>
        </w:rPr>
        <w:t>202</w:t>
      </w:r>
      <w:r w:rsidR="003D19A1">
        <w:rPr>
          <w:sz w:val="28"/>
          <w:szCs w:val="28"/>
        </w:rPr>
        <w:t>4</w:t>
      </w:r>
    </w:p>
    <w:p w:rsidR="00AF3EB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F3EB8">
      <w:pPr>
        <w:suppressAutoHyphens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06 ноября</w:t>
      </w:r>
      <w:r w:rsidR="003D19A1">
        <w:rPr>
          <w:sz w:val="28"/>
          <w:szCs w:val="28"/>
        </w:rPr>
        <w:t xml:space="preserve"> 2024</w:t>
      </w:r>
      <w:r w:rsidR="003325E2">
        <w:rPr>
          <w:sz w:val="28"/>
          <w:szCs w:val="28"/>
        </w:rPr>
        <w:t xml:space="preserve"> </w:t>
      </w:r>
      <w:r w:rsidR="00375E52">
        <w:rPr>
          <w:sz w:val="28"/>
          <w:szCs w:val="28"/>
        </w:rPr>
        <w:t>года</w:t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375E52">
        <w:rPr>
          <w:sz w:val="28"/>
          <w:szCs w:val="28"/>
        </w:rPr>
        <w:tab/>
      </w:r>
      <w:r w:rsidR="008031D9">
        <w:rPr>
          <w:sz w:val="28"/>
          <w:szCs w:val="28"/>
        </w:rPr>
        <w:tab/>
      </w:r>
      <w:r w:rsidR="00591B25">
        <w:rPr>
          <w:sz w:val="28"/>
          <w:szCs w:val="28"/>
        </w:rPr>
        <w:tab/>
      </w:r>
      <w:r w:rsidR="00A321A6">
        <w:rPr>
          <w:sz w:val="28"/>
          <w:szCs w:val="28"/>
        </w:rPr>
        <w:tab/>
      </w:r>
      <w:r w:rsidR="00202606">
        <w:rPr>
          <w:sz w:val="28"/>
          <w:szCs w:val="28"/>
        </w:rPr>
        <w:t xml:space="preserve"> </w:t>
      </w:r>
      <w:r w:rsidR="00CA5B13">
        <w:rPr>
          <w:sz w:val="28"/>
          <w:szCs w:val="28"/>
        </w:rPr>
        <w:t xml:space="preserve"> </w:t>
      </w:r>
      <w:r w:rsidR="008031D9">
        <w:rPr>
          <w:sz w:val="28"/>
          <w:szCs w:val="28"/>
        </w:rPr>
        <w:t xml:space="preserve">  </w:t>
      </w:r>
      <w:r w:rsidR="00375E52">
        <w:rPr>
          <w:sz w:val="28"/>
          <w:szCs w:val="28"/>
        </w:rPr>
        <w:t>г. Советский</w:t>
      </w:r>
    </w:p>
    <w:p w:rsidR="00587BEB" w:rsidP="003325E2">
      <w:pPr>
        <w:ind w:firstLine="709"/>
        <w:jc w:val="both"/>
        <w:rPr>
          <w:sz w:val="28"/>
          <w:szCs w:val="28"/>
        </w:rPr>
      </w:pPr>
    </w:p>
    <w:p w:rsidR="0018120E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6669D5">
        <w:rPr>
          <w:sz w:val="28"/>
          <w:szCs w:val="28"/>
        </w:rPr>
        <w:t>ровой судья судебного участка №</w:t>
      </w:r>
      <w:r>
        <w:rPr>
          <w:sz w:val="28"/>
          <w:szCs w:val="28"/>
        </w:rPr>
        <w:t xml:space="preserve">1 Советского судебного района Ханты-Мансийского автономного округа </w:t>
      </w:r>
      <w:r w:rsidR="006669D5">
        <w:rPr>
          <w:sz w:val="28"/>
          <w:szCs w:val="28"/>
        </w:rPr>
        <w:t>-</w:t>
      </w:r>
      <w:r>
        <w:rPr>
          <w:sz w:val="28"/>
          <w:szCs w:val="28"/>
        </w:rPr>
        <w:t xml:space="preserve"> Югры</w:t>
      </w:r>
      <w:r w:rsidR="00C7252B">
        <w:rPr>
          <w:sz w:val="28"/>
          <w:szCs w:val="28"/>
        </w:rPr>
        <w:t xml:space="preserve"> </w:t>
      </w:r>
      <w:r w:rsidR="00984051">
        <w:rPr>
          <w:sz w:val="28"/>
          <w:szCs w:val="28"/>
        </w:rPr>
        <w:tab/>
      </w:r>
      <w:r w:rsidR="00984051">
        <w:rPr>
          <w:sz w:val="28"/>
          <w:szCs w:val="28"/>
        </w:rPr>
        <w:tab/>
      </w:r>
      <w:r>
        <w:rPr>
          <w:sz w:val="28"/>
          <w:szCs w:val="28"/>
        </w:rPr>
        <w:t xml:space="preserve">Щербинин </w:t>
      </w:r>
      <w:r w:rsidR="00644EA7">
        <w:rPr>
          <w:sz w:val="28"/>
          <w:szCs w:val="28"/>
        </w:rPr>
        <w:t>А.А.</w:t>
      </w:r>
      <w:r>
        <w:rPr>
          <w:sz w:val="28"/>
          <w:szCs w:val="28"/>
        </w:rPr>
        <w:t>,</w:t>
      </w:r>
      <w:r w:rsidR="00C7252B">
        <w:rPr>
          <w:sz w:val="28"/>
          <w:szCs w:val="28"/>
        </w:rPr>
        <w:t xml:space="preserve"> </w:t>
      </w:r>
      <w:r w:rsidR="008854C2">
        <w:rPr>
          <w:sz w:val="28"/>
          <w:szCs w:val="28"/>
        </w:rPr>
        <w:t>и</w:t>
      </w:r>
      <w:r w:rsidR="0052039A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по адресу: ул. </w:t>
      </w:r>
      <w:r w:rsidR="00C7252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</w:t>
      </w:r>
      <w:r w:rsidR="00C7252B">
        <w:rPr>
          <w:sz w:val="28"/>
          <w:szCs w:val="28"/>
        </w:rPr>
        <w:t xml:space="preserve">д. 2А, </w:t>
      </w:r>
      <w:r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DE3404" w:rsidP="00885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Шкар</w:t>
      </w:r>
      <w:r>
        <w:rPr>
          <w:sz w:val="28"/>
          <w:szCs w:val="28"/>
        </w:rPr>
        <w:t>бань</w:t>
      </w:r>
      <w:r>
        <w:rPr>
          <w:sz w:val="28"/>
          <w:szCs w:val="28"/>
        </w:rPr>
        <w:t xml:space="preserve"> Н.Н.,</w:t>
      </w:r>
    </w:p>
    <w:p w:rsidR="002066F1" w:rsidP="002066F1">
      <w:pPr>
        <w:ind w:firstLine="709"/>
        <w:jc w:val="both"/>
        <w:rPr>
          <w:sz w:val="28"/>
          <w:szCs w:val="28"/>
        </w:rPr>
      </w:pPr>
      <w:r w:rsidRPr="002066F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</w:t>
      </w:r>
      <w:r w:rsidR="0033013A">
        <w:rPr>
          <w:sz w:val="28"/>
          <w:szCs w:val="28"/>
        </w:rPr>
        <w:t>12</w:t>
      </w:r>
      <w:r w:rsidRPr="002066F1">
        <w:rPr>
          <w:sz w:val="28"/>
          <w:szCs w:val="28"/>
        </w:rPr>
        <w:t>.2</w:t>
      </w:r>
      <w:r w:rsidR="0033013A">
        <w:rPr>
          <w:sz w:val="28"/>
          <w:szCs w:val="28"/>
        </w:rPr>
        <w:t>6</w:t>
      </w:r>
      <w:r w:rsidRPr="002066F1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C254C9" w:rsidRPr="002066F1" w:rsidP="002066F1">
      <w:pPr>
        <w:ind w:firstLine="709"/>
        <w:jc w:val="both"/>
        <w:rPr>
          <w:sz w:val="28"/>
          <w:szCs w:val="28"/>
        </w:rPr>
      </w:pPr>
    </w:p>
    <w:p w:rsidR="00231B67" w:rsidP="00DE63AB">
      <w:pPr>
        <w:suppressAutoHyphens/>
        <w:ind w:left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</w:t>
      </w:r>
      <w:r w:rsidR="00E56F31">
        <w:rPr>
          <w:sz w:val="28"/>
          <w:szCs w:val="28"/>
        </w:rPr>
        <w:t>Н.Н.</w:t>
      </w:r>
      <w:r>
        <w:rPr>
          <w:sz w:val="28"/>
          <w:szCs w:val="28"/>
        </w:rPr>
        <w:t xml:space="preserve">, </w:t>
      </w:r>
      <w:r w:rsidR="00E56F31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56F31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DE63AB">
        <w:rPr>
          <w:sz w:val="28"/>
          <w:szCs w:val="28"/>
        </w:rPr>
        <w:t xml:space="preserve"> </w:t>
      </w:r>
      <w:r w:rsidR="00E56F31">
        <w:rPr>
          <w:sz w:val="28"/>
          <w:szCs w:val="28"/>
        </w:rPr>
        <w:t>*</w:t>
      </w:r>
      <w:r w:rsidR="00DE63AB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7F107D">
        <w:rPr>
          <w:sz w:val="28"/>
          <w:szCs w:val="28"/>
        </w:rPr>
        <w:t xml:space="preserve"> </w:t>
      </w:r>
      <w:r w:rsidR="00655682">
        <w:rPr>
          <w:sz w:val="28"/>
          <w:szCs w:val="28"/>
        </w:rPr>
        <w:t xml:space="preserve">по адресу: </w:t>
      </w:r>
      <w:r w:rsidR="00E56F31">
        <w:rPr>
          <w:sz w:val="28"/>
          <w:szCs w:val="28"/>
        </w:rPr>
        <w:t>*</w:t>
      </w:r>
      <w:r w:rsidR="00655682">
        <w:rPr>
          <w:sz w:val="28"/>
          <w:szCs w:val="28"/>
        </w:rPr>
        <w:t xml:space="preserve">, </w:t>
      </w:r>
      <w:r w:rsidR="007F107D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E56F31">
        <w:rPr>
          <w:sz w:val="28"/>
          <w:szCs w:val="28"/>
        </w:rPr>
        <w:t>*</w:t>
      </w:r>
      <w:r>
        <w:rPr>
          <w:sz w:val="28"/>
          <w:szCs w:val="28"/>
        </w:rPr>
        <w:t xml:space="preserve">, водительское удостоверение </w:t>
      </w:r>
      <w:r w:rsidR="00E56F31">
        <w:rPr>
          <w:sz w:val="28"/>
          <w:szCs w:val="28"/>
        </w:rPr>
        <w:t>*</w:t>
      </w:r>
      <w:r w:rsidR="003D19A1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E56F3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2066F1" w:rsidP="00247A5A">
      <w:pPr>
        <w:tabs>
          <w:tab w:val="left" w:pos="6804"/>
        </w:tabs>
        <w:ind w:left="709"/>
        <w:jc w:val="both"/>
        <w:rPr>
          <w:sz w:val="28"/>
          <w:szCs w:val="28"/>
        </w:rPr>
      </w:pPr>
    </w:p>
    <w:p w:rsidR="00AF3EB8" w:rsidP="00704A6C">
      <w:pPr>
        <w:tabs>
          <w:tab w:val="center" w:pos="5031"/>
          <w:tab w:val="left" w:pos="655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AF3EB8">
      <w:pPr>
        <w:ind w:firstLine="709"/>
        <w:jc w:val="center"/>
        <w:rPr>
          <w:bCs/>
          <w:sz w:val="28"/>
          <w:szCs w:val="28"/>
        </w:rPr>
      </w:pPr>
    </w:p>
    <w:p w:rsidR="004A0D59" w:rsidP="007F1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октября</w:t>
      </w:r>
      <w:r w:rsidR="002A167E">
        <w:rPr>
          <w:sz w:val="28"/>
          <w:szCs w:val="28"/>
        </w:rPr>
        <w:t xml:space="preserve"> 202</w:t>
      </w:r>
      <w:r w:rsidR="003D19A1">
        <w:rPr>
          <w:sz w:val="28"/>
          <w:szCs w:val="28"/>
        </w:rPr>
        <w:t>4</w:t>
      </w:r>
      <w:r w:rsidR="00375E52">
        <w:rPr>
          <w:sz w:val="28"/>
          <w:szCs w:val="28"/>
        </w:rPr>
        <w:t xml:space="preserve"> г</w:t>
      </w:r>
      <w:r w:rsidR="00704A6C">
        <w:rPr>
          <w:sz w:val="28"/>
          <w:szCs w:val="28"/>
        </w:rPr>
        <w:t>ода</w:t>
      </w:r>
      <w:r w:rsidR="00375E52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="00B31D6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B31D62">
        <w:rPr>
          <w:sz w:val="28"/>
          <w:szCs w:val="28"/>
        </w:rPr>
        <w:t xml:space="preserve"> </w:t>
      </w:r>
      <w:r w:rsidR="0065568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31D62">
        <w:rPr>
          <w:sz w:val="28"/>
          <w:szCs w:val="28"/>
        </w:rPr>
        <w:t xml:space="preserve"> минут</w:t>
      </w:r>
      <w:r w:rsidR="00C72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="00E56F31">
        <w:rPr>
          <w:sz w:val="28"/>
          <w:szCs w:val="28"/>
        </w:rPr>
        <w:t>*</w:t>
      </w:r>
      <w:r w:rsidR="00FE7F57">
        <w:rPr>
          <w:sz w:val="28"/>
          <w:szCs w:val="28"/>
        </w:rPr>
        <w:t xml:space="preserve"> </w:t>
      </w: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Н.Н.</w:t>
      </w:r>
      <w:r w:rsidR="007D49D9">
        <w:rPr>
          <w:sz w:val="28"/>
          <w:szCs w:val="28"/>
        </w:rPr>
        <w:t xml:space="preserve"> </w:t>
      </w:r>
      <w:r w:rsidR="005B3B30">
        <w:rPr>
          <w:sz w:val="28"/>
          <w:szCs w:val="28"/>
        </w:rPr>
        <w:t>управлял транспортным средством</w:t>
      </w:r>
      <w:r w:rsidR="00CB4F73">
        <w:rPr>
          <w:sz w:val="28"/>
          <w:szCs w:val="28"/>
        </w:rPr>
        <w:t xml:space="preserve"> </w:t>
      </w:r>
      <w:r w:rsidR="00E56F31">
        <w:rPr>
          <w:sz w:val="28"/>
          <w:szCs w:val="28"/>
        </w:rPr>
        <w:t>*</w:t>
      </w:r>
      <w:r w:rsidRPr="00F432C7" w:rsidR="00F432C7">
        <w:rPr>
          <w:sz w:val="28"/>
          <w:szCs w:val="28"/>
        </w:rPr>
        <w:t xml:space="preserve">, государственный регистрационный знак </w:t>
      </w:r>
      <w:r w:rsidR="00E56F31">
        <w:rPr>
          <w:sz w:val="28"/>
          <w:szCs w:val="28"/>
        </w:rPr>
        <w:t>*</w:t>
      </w:r>
      <w:r w:rsidR="00EC1B26">
        <w:rPr>
          <w:sz w:val="28"/>
          <w:szCs w:val="28"/>
        </w:rPr>
        <w:t>,</w:t>
      </w:r>
      <w:r w:rsidR="00CB2201">
        <w:rPr>
          <w:sz w:val="28"/>
          <w:szCs w:val="28"/>
        </w:rPr>
        <w:t xml:space="preserve"> </w:t>
      </w:r>
      <w:r>
        <w:rPr>
          <w:sz w:val="28"/>
          <w:szCs w:val="28"/>
        </w:rPr>
        <w:t>27 октября</w:t>
      </w:r>
      <w:r w:rsidR="007F107D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11</w:t>
      </w:r>
      <w:r w:rsidR="007D49D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7D49D9">
        <w:rPr>
          <w:sz w:val="28"/>
          <w:szCs w:val="28"/>
        </w:rPr>
        <w:t xml:space="preserve"> </w:t>
      </w:r>
      <w:r w:rsidR="00655682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7D49D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5B3B30">
        <w:rPr>
          <w:sz w:val="28"/>
          <w:szCs w:val="28"/>
        </w:rPr>
        <w:t xml:space="preserve">, </w:t>
      </w:r>
      <w:r w:rsidR="00655682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по вышеуказанному адресу</w:t>
      </w:r>
      <w:r w:rsidR="005B3B30">
        <w:rPr>
          <w:sz w:val="28"/>
          <w:szCs w:val="28"/>
        </w:rPr>
        <w:t xml:space="preserve">, </w:t>
      </w:r>
      <w:r w:rsidRPr="00B1638F">
        <w:rPr>
          <w:sz w:val="28"/>
          <w:szCs w:val="28"/>
        </w:rPr>
        <w:t xml:space="preserve">в нарушение п. 2.3.2 </w:t>
      </w:r>
      <w:r w:rsidRPr="00B1638F" w:rsidR="002347E9">
        <w:rPr>
          <w:sz w:val="28"/>
          <w:szCs w:val="28"/>
        </w:rPr>
        <w:t>Правил дорожного движения Российской Федерации</w:t>
      </w:r>
      <w:r w:rsidRPr="002347E9" w:rsidR="002347E9">
        <w:rPr>
          <w:sz w:val="28"/>
          <w:szCs w:val="28"/>
        </w:rPr>
        <w:t>, утвержденных постановлением Правительств</w:t>
      </w:r>
      <w:r w:rsidR="00447A81">
        <w:rPr>
          <w:sz w:val="28"/>
          <w:szCs w:val="28"/>
        </w:rPr>
        <w:t xml:space="preserve">а Российской Федерации от 23 октября </w:t>
      </w:r>
      <w:r w:rsidRPr="002347E9" w:rsidR="002347E9">
        <w:rPr>
          <w:sz w:val="28"/>
          <w:szCs w:val="28"/>
        </w:rPr>
        <w:t>1993 года № 1090</w:t>
      </w:r>
      <w:r w:rsidR="002347E9">
        <w:rPr>
          <w:sz w:val="28"/>
          <w:szCs w:val="28"/>
        </w:rPr>
        <w:t xml:space="preserve"> (далее – ПДД РФ</w:t>
      </w:r>
      <w:r w:rsidR="00D62BAD">
        <w:rPr>
          <w:sz w:val="28"/>
          <w:szCs w:val="28"/>
        </w:rPr>
        <w:t>, Правила</w:t>
      </w:r>
      <w:r w:rsidR="002347E9">
        <w:rPr>
          <w:sz w:val="28"/>
          <w:szCs w:val="28"/>
        </w:rPr>
        <w:t>)</w:t>
      </w:r>
      <w:r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</w:t>
      </w:r>
      <w:r w:rsidR="007C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12.26 Кодекса Российской Федерации об административных правонарушениях. </w:t>
      </w:r>
    </w:p>
    <w:p w:rsidR="00DE3404" w:rsidP="00CA5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Н.Н. вину в совершении административного правонарушения признал и пояснил, что в указанные в протоколе время и месте управлял указанным транспортным средством, при этом в состоянии опьянения не находился. Освидетельствование на состояние алкогольного опьянения прошел, результат отрицательный от прохождения медицинского освидетельствования отказался, так как имеет заболевания и принимает лекарственные препараты.</w:t>
      </w:r>
    </w:p>
    <w:p w:rsidR="00655682" w:rsidP="00CA5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качестве свидетеля </w:t>
      </w:r>
      <w:r w:rsidR="001F49E9">
        <w:rPr>
          <w:sz w:val="28"/>
          <w:szCs w:val="28"/>
        </w:rPr>
        <w:t xml:space="preserve">А.А. пояснила, что в момент остановки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 сотрудниками ГИБДД находилась совместно с ним. Факт употребления им алкоголя отрицает. Указывает, что он имеет заболевания, проходит лечение, в связи с чем принимает лекарственные препараты. От прохождения медицинского освидетельствования на состояние опьянения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 отказался, так как прием тех лекарственных препаратов, которые </w:t>
      </w:r>
      <w:r w:rsidR="001F49E9">
        <w:rPr>
          <w:sz w:val="28"/>
          <w:szCs w:val="28"/>
        </w:rPr>
        <w:t>он употребляет в целях лечения, могут показать ложные результаты исследования.</w:t>
      </w:r>
    </w:p>
    <w:p w:rsidR="00F85A1A" w:rsidP="00F85A1A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4E3EA6">
        <w:rPr>
          <w:sz w:val="28"/>
          <w:szCs w:val="28"/>
        </w:rPr>
        <w:t>Исследовав представленные материалы дела,</w:t>
      </w:r>
      <w:r w:rsidR="001F49E9">
        <w:rPr>
          <w:sz w:val="28"/>
          <w:szCs w:val="28"/>
        </w:rPr>
        <w:t xml:space="preserve"> заслушав лицо, в отношении которого ведется производство по делу об административном правонарушении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Н.Н., свидетеля А.А.,</w:t>
      </w:r>
      <w:r w:rsidRPr="004E3EA6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приходит к следующему.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A8B">
        <w:rPr>
          <w:sz w:val="28"/>
          <w:szCs w:val="28"/>
        </w:rPr>
        <w:t>В силу ч</w:t>
      </w:r>
      <w:r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 2.3.2</w:t>
      </w:r>
      <w:r w:rsidR="002347E9">
        <w:rPr>
          <w:rFonts w:eastAsia="Calibri"/>
          <w:sz w:val="28"/>
          <w:szCs w:val="28"/>
          <w:lang w:eastAsia="en-US"/>
        </w:rPr>
        <w:t xml:space="preserve"> ПДД РФ</w:t>
      </w:r>
      <w:r>
        <w:rPr>
          <w:rFonts w:eastAsia="Calibri"/>
          <w:sz w:val="28"/>
          <w:szCs w:val="28"/>
          <w:lang w:eastAsia="en-US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E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</w:t>
      </w:r>
      <w:r w:rsidR="004932C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907066" w:rsidP="00630232">
      <w:pPr>
        <w:pStyle w:val="BodyText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5C61C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протоколом об административном </w:t>
      </w:r>
      <w:r w:rsidRPr="00052CFD">
        <w:rPr>
          <w:rFonts w:eastAsia="Calibri"/>
          <w:sz w:val="28"/>
          <w:szCs w:val="28"/>
          <w:lang w:eastAsia="en-US"/>
        </w:rPr>
        <w:t>правонарушении 86 ХМ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932C2">
        <w:rPr>
          <w:rFonts w:eastAsia="Calibri"/>
          <w:sz w:val="28"/>
          <w:szCs w:val="28"/>
          <w:lang w:eastAsia="en-US"/>
        </w:rPr>
        <w:t>572</w:t>
      </w:r>
      <w:r w:rsidR="001F49E9">
        <w:rPr>
          <w:rFonts w:eastAsia="Calibri"/>
          <w:sz w:val="28"/>
          <w:szCs w:val="28"/>
          <w:lang w:eastAsia="en-US"/>
        </w:rPr>
        <w:t>960</w:t>
      </w:r>
      <w:r w:rsidR="00BA09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1F49E9">
        <w:rPr>
          <w:sz w:val="28"/>
          <w:szCs w:val="28"/>
        </w:rPr>
        <w:t>27 октября</w:t>
      </w:r>
      <w:r w:rsidR="00B31D62">
        <w:rPr>
          <w:sz w:val="28"/>
          <w:szCs w:val="28"/>
        </w:rPr>
        <w:t xml:space="preserve"> 2024</w:t>
      </w:r>
      <w:r w:rsidR="00E814E0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которому</w:t>
      </w:r>
      <w:r w:rsidR="00630232">
        <w:rPr>
          <w:sz w:val="28"/>
          <w:szCs w:val="28"/>
        </w:rPr>
        <w:t xml:space="preserve"> </w:t>
      </w:r>
      <w:r w:rsidRPr="001F49E9" w:rsidR="001F49E9">
        <w:rPr>
          <w:sz w:val="28"/>
          <w:szCs w:val="28"/>
        </w:rPr>
        <w:t xml:space="preserve">27 октября 2024 года в 11 часов 10 минут возле </w:t>
      </w:r>
      <w:r w:rsidR="00E56F31">
        <w:rPr>
          <w:sz w:val="28"/>
          <w:szCs w:val="28"/>
        </w:rPr>
        <w:t>*</w:t>
      </w:r>
      <w:r w:rsidRPr="001F49E9" w:rsidR="001F49E9">
        <w:rPr>
          <w:sz w:val="28"/>
          <w:szCs w:val="28"/>
        </w:rPr>
        <w:t xml:space="preserve"> </w:t>
      </w:r>
      <w:r w:rsidRPr="001F49E9" w:rsidR="001F49E9">
        <w:rPr>
          <w:sz w:val="28"/>
          <w:szCs w:val="28"/>
        </w:rPr>
        <w:t>Шкарбань</w:t>
      </w:r>
      <w:r w:rsidRPr="001F49E9" w:rsidR="001F49E9">
        <w:rPr>
          <w:sz w:val="28"/>
          <w:szCs w:val="28"/>
        </w:rPr>
        <w:t xml:space="preserve"> Н.Н. управлял транспортным средством </w:t>
      </w:r>
      <w:r w:rsidR="00E56F31">
        <w:rPr>
          <w:sz w:val="28"/>
          <w:szCs w:val="28"/>
        </w:rPr>
        <w:t>*</w:t>
      </w:r>
      <w:r w:rsidRPr="001F49E9" w:rsidR="001F49E9">
        <w:rPr>
          <w:sz w:val="28"/>
          <w:szCs w:val="28"/>
        </w:rPr>
        <w:t xml:space="preserve">, государственный регистрационный знак </w:t>
      </w:r>
      <w:r w:rsidR="00E56F31">
        <w:rPr>
          <w:sz w:val="28"/>
          <w:szCs w:val="28"/>
        </w:rPr>
        <w:t>*</w:t>
      </w:r>
      <w:r w:rsidRPr="001F49E9" w:rsidR="001F49E9">
        <w:rPr>
          <w:sz w:val="28"/>
          <w:szCs w:val="28"/>
        </w:rPr>
        <w:t>, 27 октября 2024 года в 11 часов 44 минуты</w:t>
      </w:r>
      <w:r w:rsidR="004932C2">
        <w:rPr>
          <w:sz w:val="28"/>
          <w:szCs w:val="28"/>
        </w:rPr>
        <w:t>,</w:t>
      </w:r>
      <w:r w:rsidR="007425EA">
        <w:rPr>
          <w:sz w:val="28"/>
          <w:szCs w:val="28"/>
        </w:rPr>
        <w:t xml:space="preserve"> </w:t>
      </w:r>
      <w:r w:rsidRPr="001F49E9" w:rsidR="001F49E9">
        <w:rPr>
          <w:sz w:val="28"/>
          <w:szCs w:val="28"/>
        </w:rPr>
        <w:t>наход</w:t>
      </w:r>
      <w:r w:rsidR="001F49E9">
        <w:rPr>
          <w:sz w:val="28"/>
          <w:szCs w:val="28"/>
        </w:rPr>
        <w:t xml:space="preserve">ясь по вышеуказанному адресу, </w:t>
      </w:r>
      <w:r w:rsidR="007425EA">
        <w:rPr>
          <w:sz w:val="28"/>
          <w:szCs w:val="28"/>
        </w:rPr>
        <w:t>не выполнил</w:t>
      </w:r>
      <w:r w:rsidR="008F0BB8">
        <w:rPr>
          <w:sz w:val="28"/>
          <w:szCs w:val="28"/>
        </w:rPr>
        <w:t xml:space="preserve"> </w:t>
      </w:r>
      <w:r w:rsidR="007425EA">
        <w:rPr>
          <w:sz w:val="28"/>
          <w:szCs w:val="28"/>
        </w:rPr>
        <w:t xml:space="preserve">требование уполномоченного должностного лица, </w:t>
      </w:r>
      <w:r w:rsidR="007425EA">
        <w:rPr>
          <w:rFonts w:eastAsia="Calibri"/>
          <w:sz w:val="28"/>
          <w:szCs w:val="28"/>
          <w:lang w:eastAsia="en-US"/>
        </w:rPr>
        <w:t xml:space="preserve">в нарушение п. 2.3.2 ПДД РФ </w:t>
      </w:r>
      <w:r w:rsidR="007425EA">
        <w:rPr>
          <w:sz w:val="28"/>
          <w:szCs w:val="28"/>
        </w:rPr>
        <w:t>о прохождении медицинского освидетельствования на состояние опьянения</w:t>
      </w:r>
      <w:r w:rsidR="007425EA">
        <w:rPr>
          <w:rFonts w:eastAsia="Calibri"/>
          <w:sz w:val="28"/>
          <w:szCs w:val="28"/>
          <w:lang w:eastAsia="en-US"/>
        </w:rPr>
        <w:t xml:space="preserve">, протокол составлен в соответствии с требованиями ст. 28.2 Кодекса Российской Федерации об административных правонарушениях. </w:t>
      </w:r>
      <w:r w:rsidR="000A3603">
        <w:rPr>
          <w:sz w:val="28"/>
          <w:szCs w:val="28"/>
        </w:rPr>
        <w:t>Права</w:t>
      </w:r>
      <w:r w:rsidR="00712E70">
        <w:rPr>
          <w:sz w:val="28"/>
          <w:szCs w:val="28"/>
        </w:rPr>
        <w:t>, п</w:t>
      </w:r>
      <w:r w:rsidR="000A3603">
        <w:rPr>
          <w:sz w:val="28"/>
          <w:szCs w:val="28"/>
        </w:rPr>
        <w:t xml:space="preserve">редусмотренные ст. 51 Конституции РФ и ст. 25.1 Кодекса РФ об административных правонарушениях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</w:t>
      </w:r>
      <w:r w:rsidR="00B31D62">
        <w:rPr>
          <w:sz w:val="28"/>
          <w:szCs w:val="28"/>
        </w:rPr>
        <w:t xml:space="preserve"> </w:t>
      </w:r>
      <w:r w:rsidR="000A3603">
        <w:rPr>
          <w:sz w:val="28"/>
          <w:szCs w:val="28"/>
        </w:rPr>
        <w:t>разъяснены</w:t>
      </w:r>
      <w:r w:rsidR="00CA5B13">
        <w:rPr>
          <w:sz w:val="28"/>
          <w:szCs w:val="28"/>
        </w:rPr>
        <w:t>;</w:t>
      </w:r>
    </w:p>
    <w:p w:rsidR="001F49E9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86 ПК №080057 об отстранении от управления транспортным средством</w:t>
      </w:r>
      <w:r w:rsidR="002347A4">
        <w:rPr>
          <w:sz w:val="28"/>
          <w:szCs w:val="28"/>
        </w:rPr>
        <w:t xml:space="preserve"> от </w:t>
      </w:r>
      <w:r>
        <w:rPr>
          <w:sz w:val="28"/>
          <w:szCs w:val="28"/>
        </w:rPr>
        <w:t>27 октября</w:t>
      </w:r>
      <w:r w:rsidR="002347A4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, согласно которому </w:t>
      </w:r>
      <w:r w:rsidR="002347A4">
        <w:rPr>
          <w:sz w:val="28"/>
          <w:szCs w:val="28"/>
        </w:rPr>
        <w:br/>
      </w: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Н.Н.</w:t>
      </w:r>
      <w:r w:rsidR="0023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отстранён от управления </w:t>
      </w:r>
      <w:r w:rsidR="00E56F31">
        <w:rPr>
          <w:sz w:val="28"/>
          <w:szCs w:val="28"/>
        </w:rPr>
        <w:t>*</w:t>
      </w:r>
      <w:r w:rsidRPr="001F49E9">
        <w:rPr>
          <w:sz w:val="28"/>
          <w:szCs w:val="28"/>
        </w:rPr>
        <w:t xml:space="preserve">, государственный регистрационный знак </w:t>
      </w:r>
      <w:r w:rsidR="00E56F31">
        <w:rPr>
          <w:sz w:val="28"/>
          <w:szCs w:val="28"/>
        </w:rPr>
        <w:t>*</w:t>
      </w:r>
      <w:r>
        <w:rPr>
          <w:sz w:val="28"/>
          <w:szCs w:val="28"/>
        </w:rPr>
        <w:t>, основанием явилось</w:t>
      </w:r>
      <w:r w:rsidR="00630232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достаточных данных полагать, что он управляет транспортным средством и находится в состоянии опьянения, при наличии признаков – запах алкоголя из полости рта, поведение, не соответствующее обстановке;</w:t>
      </w:r>
    </w:p>
    <w:p w:rsidR="001F49E9" w:rsidP="00F43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актом 86ГП №062231 освидетельствования на состояние алкогольного опьянения и результатами освидетельствования, согласно которым состояние алкогольного опьянения </w:t>
      </w: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Н.Н. не установлено, с результатами он согласился;</w:t>
      </w:r>
    </w:p>
    <w:p w:rsidR="009D706C" w:rsidP="00CA5B13">
      <w:pPr>
        <w:ind w:firstLine="709"/>
        <w:jc w:val="both"/>
        <w:rPr>
          <w:sz w:val="28"/>
          <w:szCs w:val="28"/>
        </w:rPr>
      </w:pPr>
      <w:r w:rsidRPr="005B0F26">
        <w:rPr>
          <w:sz w:val="28"/>
          <w:szCs w:val="28"/>
        </w:rPr>
        <w:t>-</w:t>
      </w:r>
      <w:r w:rsidRPr="005B0F26" w:rsidR="00704A6C">
        <w:rPr>
          <w:sz w:val="28"/>
          <w:szCs w:val="28"/>
        </w:rPr>
        <w:tab/>
      </w:r>
      <w:r w:rsidRPr="005B0F26">
        <w:rPr>
          <w:sz w:val="28"/>
          <w:szCs w:val="28"/>
        </w:rPr>
        <w:t xml:space="preserve">протоколом </w:t>
      </w:r>
      <w:r w:rsidRPr="005B0F26" w:rsidR="007550E6">
        <w:rPr>
          <w:sz w:val="28"/>
          <w:szCs w:val="28"/>
        </w:rPr>
        <w:t>86</w:t>
      </w:r>
      <w:r w:rsidRPr="005B0F26" w:rsidR="00FE7F57">
        <w:rPr>
          <w:sz w:val="28"/>
          <w:szCs w:val="28"/>
        </w:rPr>
        <w:t xml:space="preserve"> </w:t>
      </w:r>
      <w:r w:rsidR="002347A4">
        <w:rPr>
          <w:sz w:val="28"/>
          <w:szCs w:val="28"/>
        </w:rPr>
        <w:t>НП</w:t>
      </w:r>
      <w:r w:rsidRPr="005B0F26" w:rsidR="00EB3A3F">
        <w:rPr>
          <w:sz w:val="28"/>
          <w:szCs w:val="28"/>
        </w:rPr>
        <w:t xml:space="preserve"> №</w:t>
      </w:r>
      <w:r w:rsidR="001F49E9">
        <w:rPr>
          <w:sz w:val="28"/>
          <w:szCs w:val="28"/>
        </w:rPr>
        <w:t>038052</w:t>
      </w:r>
      <w:r w:rsidR="007D49D9">
        <w:rPr>
          <w:sz w:val="28"/>
          <w:szCs w:val="28"/>
        </w:rPr>
        <w:t xml:space="preserve"> от </w:t>
      </w:r>
      <w:r w:rsidR="001F49E9">
        <w:rPr>
          <w:sz w:val="28"/>
          <w:szCs w:val="28"/>
        </w:rPr>
        <w:t>27 октября</w:t>
      </w:r>
      <w:r w:rsidR="007D49D9">
        <w:rPr>
          <w:sz w:val="28"/>
          <w:szCs w:val="28"/>
        </w:rPr>
        <w:t xml:space="preserve"> 2024 года</w:t>
      </w:r>
      <w:r w:rsidR="003B66AC">
        <w:rPr>
          <w:sz w:val="28"/>
          <w:szCs w:val="28"/>
        </w:rPr>
        <w:t xml:space="preserve"> </w:t>
      </w:r>
      <w:r w:rsidR="00F74599"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которому, </w:t>
      </w:r>
      <w:r w:rsidR="00883B72">
        <w:rPr>
          <w:sz w:val="28"/>
          <w:szCs w:val="28"/>
        </w:rPr>
        <w:t xml:space="preserve">основанием для направления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="00883B72">
        <w:rPr>
          <w:sz w:val="28"/>
          <w:szCs w:val="28"/>
        </w:rPr>
        <w:t xml:space="preserve">на медицинское </w:t>
      </w:r>
      <w:r w:rsidR="00B31D62">
        <w:rPr>
          <w:sz w:val="28"/>
          <w:szCs w:val="28"/>
        </w:rPr>
        <w:t>освидетельствование явил</w:t>
      </w:r>
      <w:r w:rsidR="001F49E9">
        <w:rPr>
          <w:sz w:val="28"/>
          <w:szCs w:val="28"/>
        </w:rPr>
        <w:t>ись достаточные основания полагать, что он находится в состоянии опьянения и отрицательном результате освидетельствования на состояние алкогольного опьянения</w:t>
      </w:r>
      <w:r w:rsidR="00CA5B13">
        <w:rPr>
          <w:sz w:val="28"/>
          <w:szCs w:val="28"/>
        </w:rPr>
        <w:t>.</w:t>
      </w:r>
      <w:r w:rsidR="002331CE">
        <w:rPr>
          <w:sz w:val="28"/>
          <w:szCs w:val="28"/>
        </w:rPr>
        <w:t xml:space="preserve"> Проходить освидетельствование он отказался</w:t>
      </w:r>
      <w:r>
        <w:rPr>
          <w:sz w:val="28"/>
          <w:szCs w:val="28"/>
        </w:rPr>
        <w:t>;</w:t>
      </w:r>
    </w:p>
    <w:p w:rsidR="00F74599" w:rsidP="00F745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карточной операции с ВУ, согласно которой </w:t>
      </w:r>
      <w:r w:rsidR="001F49E9">
        <w:rPr>
          <w:sz w:val="28"/>
          <w:szCs w:val="28"/>
        </w:rPr>
        <w:t>Шкарбань</w:t>
      </w:r>
      <w:r w:rsidR="001F49E9">
        <w:rPr>
          <w:sz w:val="28"/>
          <w:szCs w:val="28"/>
        </w:rPr>
        <w:t xml:space="preserve"> Н.Н.</w:t>
      </w:r>
      <w:r w:rsidR="002331CE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удостоверение;</w:t>
      </w:r>
    </w:p>
    <w:p w:rsidR="00A91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видеозаписями, представленными в материалах дела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на которых в частности зафиксирован</w:t>
      </w:r>
      <w:r w:rsidR="00DD0DC7">
        <w:rPr>
          <w:sz w:val="28"/>
          <w:szCs w:val="28"/>
        </w:rPr>
        <w:t xml:space="preserve">о </w:t>
      </w:r>
      <w:r w:rsidR="002347A4">
        <w:rPr>
          <w:sz w:val="28"/>
          <w:szCs w:val="28"/>
        </w:rPr>
        <w:t xml:space="preserve">движение транспортного средства </w:t>
      </w:r>
      <w:r w:rsidR="00E56F31">
        <w:rPr>
          <w:sz w:val="28"/>
          <w:szCs w:val="28"/>
        </w:rPr>
        <w:t>*</w:t>
      </w:r>
      <w:r w:rsidRPr="00E36326" w:rsidR="00E36326">
        <w:rPr>
          <w:sz w:val="28"/>
          <w:szCs w:val="28"/>
        </w:rPr>
        <w:t xml:space="preserve">, государственный регистрационный знак </w:t>
      </w:r>
      <w:r w:rsidR="00E56F31">
        <w:rPr>
          <w:sz w:val="28"/>
          <w:szCs w:val="28"/>
        </w:rPr>
        <w:t>*</w:t>
      </w:r>
      <w:r w:rsidR="002347A4">
        <w:rPr>
          <w:sz w:val="28"/>
          <w:szCs w:val="28"/>
        </w:rPr>
        <w:t xml:space="preserve">, остановка, </w:t>
      </w:r>
      <w:r w:rsidR="000F35A0">
        <w:rPr>
          <w:sz w:val="28"/>
          <w:szCs w:val="28"/>
        </w:rPr>
        <w:t xml:space="preserve">управление им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="002347A4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проведение сотрудниками ГИБДД процессуальных действий по оформлению материалов об административном правонарушении, а также разъяснения е</w:t>
      </w:r>
      <w:r w:rsidR="002357F8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="00E36326">
        <w:rPr>
          <w:sz w:val="28"/>
          <w:szCs w:val="28"/>
        </w:rPr>
        <w:t xml:space="preserve">прохождение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="002331CE">
        <w:rPr>
          <w:sz w:val="28"/>
          <w:szCs w:val="28"/>
        </w:rPr>
        <w:t xml:space="preserve"> </w:t>
      </w:r>
      <w:r w:rsidR="00826908">
        <w:rPr>
          <w:sz w:val="28"/>
          <w:szCs w:val="28"/>
        </w:rPr>
        <w:t>освидетельствования на состояние алкогольного опьянения</w:t>
      </w:r>
      <w:r w:rsidR="000F35A0">
        <w:rPr>
          <w:sz w:val="28"/>
          <w:szCs w:val="28"/>
        </w:rPr>
        <w:t xml:space="preserve"> и</w:t>
      </w:r>
      <w:r w:rsidR="00826908">
        <w:rPr>
          <w:sz w:val="28"/>
          <w:szCs w:val="28"/>
        </w:rPr>
        <w:t xml:space="preserve"> </w:t>
      </w:r>
      <w:r w:rsidR="00E36326">
        <w:rPr>
          <w:sz w:val="28"/>
          <w:szCs w:val="28"/>
        </w:rPr>
        <w:t xml:space="preserve">отказ от прохождения </w:t>
      </w:r>
      <w:r w:rsidR="006810B0">
        <w:rPr>
          <w:sz w:val="28"/>
          <w:szCs w:val="28"/>
        </w:rPr>
        <w:t>медицинско</w:t>
      </w:r>
      <w:r w:rsidR="000F35A0">
        <w:rPr>
          <w:sz w:val="28"/>
          <w:szCs w:val="28"/>
        </w:rPr>
        <w:t>го</w:t>
      </w:r>
      <w:r w:rsidR="006810B0">
        <w:rPr>
          <w:sz w:val="28"/>
          <w:szCs w:val="28"/>
        </w:rPr>
        <w:t xml:space="preserve"> освидетельствовани</w:t>
      </w:r>
      <w:r w:rsidR="000F35A0">
        <w:rPr>
          <w:sz w:val="28"/>
          <w:szCs w:val="28"/>
        </w:rPr>
        <w:t>я</w:t>
      </w:r>
      <w:r w:rsidR="006810B0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. </w:t>
      </w:r>
    </w:p>
    <w:p w:rsidR="00AF3E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установлено в судебном заседании, основанием полагать, что водитель транспортного средства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 </w:t>
      </w:r>
      <w:r w:rsidRPr="00F64B1B">
        <w:rPr>
          <w:sz w:val="28"/>
          <w:szCs w:val="28"/>
        </w:rPr>
        <w:t>в момент управления транспортным средством находил</w:t>
      </w:r>
      <w:r w:rsidR="00763A57">
        <w:rPr>
          <w:sz w:val="28"/>
          <w:szCs w:val="28"/>
        </w:rPr>
        <w:t>ся</w:t>
      </w:r>
      <w:r w:rsidRPr="00F64B1B">
        <w:rPr>
          <w:sz w:val="28"/>
          <w:szCs w:val="28"/>
        </w:rPr>
        <w:t xml:space="preserve"> в состоянии опьянения, явилось наличие у не</w:t>
      </w:r>
      <w:r w:rsidR="00763A57">
        <w:rPr>
          <w:sz w:val="28"/>
          <w:szCs w:val="28"/>
        </w:rPr>
        <w:t>го</w:t>
      </w:r>
      <w:r w:rsidRPr="00F64B1B">
        <w:rPr>
          <w:sz w:val="28"/>
          <w:szCs w:val="28"/>
        </w:rPr>
        <w:t xml:space="preserve"> признак</w:t>
      </w:r>
      <w:r w:rsidR="002331CE">
        <w:rPr>
          <w:sz w:val="28"/>
          <w:szCs w:val="28"/>
        </w:rPr>
        <w:t>ов</w:t>
      </w:r>
      <w:r w:rsidRPr="00F64B1B">
        <w:rPr>
          <w:sz w:val="28"/>
          <w:szCs w:val="28"/>
        </w:rPr>
        <w:t xml:space="preserve"> опьянения</w:t>
      </w:r>
      <w:r w:rsidR="009D706C">
        <w:rPr>
          <w:sz w:val="28"/>
          <w:szCs w:val="28"/>
        </w:rPr>
        <w:t xml:space="preserve">, </w:t>
      </w:r>
      <w:r w:rsidRPr="00F64B1B">
        <w:rPr>
          <w:sz w:val="28"/>
          <w:szCs w:val="28"/>
        </w:rPr>
        <w:t>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</w:t>
      </w:r>
      <w:r w:rsidR="006810B0">
        <w:rPr>
          <w:sz w:val="28"/>
          <w:szCs w:val="28"/>
        </w:rPr>
        <w:t>рации от 21 октября 2022 года №</w:t>
      </w:r>
      <w:r w:rsidRPr="00F64B1B">
        <w:rPr>
          <w:sz w:val="28"/>
          <w:szCs w:val="28"/>
        </w:rPr>
        <w:t>1882.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="002347A4">
        <w:rPr>
          <w:sz w:val="28"/>
          <w:szCs w:val="28"/>
        </w:rPr>
        <w:br/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Pr="00F64B1B">
        <w:rPr>
          <w:sz w:val="28"/>
          <w:szCs w:val="28"/>
        </w:rPr>
        <w:t xml:space="preserve"> находится в состоянии опьянении, их требования пройти освидетельствование на состояние опьянения мировой судья находит законными и обоснованными.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Направление водителя транспортного средства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Pr="00F64B1B">
        <w:rPr>
          <w:sz w:val="28"/>
          <w:szCs w:val="28"/>
        </w:rPr>
        <w:t xml:space="preserve">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0F35A0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="000101B0"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 xml:space="preserve">на медицинское освидетельствование на состояние опьянения, основанием для направления на медицинское освидетельствование </w:t>
      </w:r>
      <w:r w:rsidR="00826908">
        <w:rPr>
          <w:sz w:val="28"/>
          <w:szCs w:val="28"/>
        </w:rPr>
        <w:t>явил</w:t>
      </w:r>
      <w:r w:rsidR="00E36326">
        <w:rPr>
          <w:sz w:val="28"/>
          <w:szCs w:val="28"/>
        </w:rPr>
        <w:t>о</w:t>
      </w:r>
      <w:r w:rsidR="00826908">
        <w:rPr>
          <w:sz w:val="28"/>
          <w:szCs w:val="28"/>
        </w:rPr>
        <w:t>с</w:t>
      </w:r>
      <w:r w:rsidR="00E36326">
        <w:rPr>
          <w:sz w:val="28"/>
          <w:szCs w:val="28"/>
        </w:rPr>
        <w:t xml:space="preserve">ь наличие достаточных оснований полагать, что он управляет транспортным средством находится в состоянии опьянения и отрицательном результате освидетельствования на состояние </w:t>
      </w:r>
      <w:r>
        <w:rPr>
          <w:sz w:val="28"/>
          <w:szCs w:val="28"/>
        </w:rPr>
        <w:t>алкогольного опьянения;</w:t>
      </w:r>
    </w:p>
    <w:p w:rsidR="00F64B1B" w:rsidRP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Вместе с тем,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Pr="00F64B1B">
        <w:rPr>
          <w:sz w:val="28"/>
          <w:szCs w:val="28"/>
        </w:rPr>
        <w:t xml:space="preserve"> в нарушение пункта 2.3.2 </w:t>
      </w:r>
      <w:r w:rsidR="00F55B19">
        <w:rPr>
          <w:sz w:val="28"/>
          <w:szCs w:val="28"/>
        </w:rPr>
        <w:t>ПДД РФ</w:t>
      </w:r>
      <w:r w:rsidRPr="00F64B1B">
        <w:rPr>
          <w:sz w:val="28"/>
          <w:szCs w:val="28"/>
        </w:rPr>
        <w:t xml:space="preserve"> законное требование должного лица о прохождении медицинского освидетельствования на состояние опьянения </w:t>
      </w:r>
      <w:r w:rsidR="002331CE">
        <w:rPr>
          <w:sz w:val="28"/>
          <w:szCs w:val="28"/>
        </w:rPr>
        <w:t xml:space="preserve">не выполнил. </w:t>
      </w:r>
    </w:p>
    <w:p w:rsidR="00F64B1B" w:rsidP="00F64B1B">
      <w:pPr>
        <w:ind w:firstLine="709"/>
        <w:jc w:val="both"/>
        <w:rPr>
          <w:sz w:val="28"/>
          <w:szCs w:val="28"/>
        </w:rPr>
      </w:pPr>
      <w:r w:rsidRPr="00F64B1B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</w:t>
      </w:r>
      <w:r w:rsidRPr="00F64B1B">
        <w:rPr>
          <w:sz w:val="28"/>
          <w:szCs w:val="28"/>
        </w:rPr>
        <w:t>транспортным средств</w:t>
      </w:r>
      <w:r w:rsidR="006476BB">
        <w:rPr>
          <w:sz w:val="28"/>
          <w:szCs w:val="28"/>
        </w:rPr>
        <w:t>о</w:t>
      </w:r>
      <w:r w:rsidRPr="00F64B1B">
        <w:rPr>
          <w:sz w:val="28"/>
          <w:szCs w:val="28"/>
        </w:rPr>
        <w:t xml:space="preserve">м,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опьянения, нашел подтверждение в судебном заседании. </w:t>
      </w:r>
    </w:p>
    <w:p w:rsidR="00AF3EB8" w:rsidP="00F64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B03D8A">
        <w:rPr>
          <w:sz w:val="28"/>
          <w:szCs w:val="28"/>
        </w:rPr>
        <w:br/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="007E005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01094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12.26 Кодекса </w:t>
      </w:r>
      <w:r w:rsidR="00F55B19">
        <w:rPr>
          <w:sz w:val="28"/>
          <w:szCs w:val="28"/>
        </w:rPr>
        <w:t>РФ</w:t>
      </w:r>
      <w:r>
        <w:rPr>
          <w:sz w:val="28"/>
          <w:szCs w:val="28"/>
        </w:rPr>
        <w:t xml:space="preserve">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36326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ч. 2 ст. 4.2 Кодекса РФ об административных правонарушениях к обстоятельству, смягчающему административную ответственность мировой судья относит состояние здоровья </w:t>
      </w: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Н.Н.</w:t>
      </w:r>
    </w:p>
    <w:p w:rsidR="00E36326" w:rsidP="002059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обстоятельству, отягчающему административную ответственность в силу п. 2 ч. 1 ст. 4.3 Кодекса РФ об административных правонарушениях мировой судья относит повторное совершение </w:t>
      </w:r>
      <w:r>
        <w:rPr>
          <w:sz w:val="28"/>
          <w:szCs w:val="28"/>
        </w:rPr>
        <w:t>Шкарбань</w:t>
      </w:r>
      <w:r>
        <w:rPr>
          <w:sz w:val="28"/>
          <w:szCs w:val="28"/>
        </w:rPr>
        <w:t xml:space="preserve"> Н.Н. однородного административного правонарушения, поскольку согласно информационным базам данных МВД России он ранее привлекался за совершение административных правонарушений в области дорожного движения.</w:t>
      </w:r>
    </w:p>
    <w:p w:rsidR="00ED1A8B" w:rsidRPr="00ED1A8B" w:rsidP="00ED1A8B">
      <w:pPr>
        <w:ind w:firstLine="709"/>
        <w:jc w:val="both"/>
        <w:rPr>
          <w:rFonts w:eastAsiaTheme="minorEastAsia"/>
          <w:sz w:val="28"/>
          <w:szCs w:val="28"/>
        </w:rPr>
      </w:pPr>
      <w:r w:rsidRPr="00ED1A8B">
        <w:rPr>
          <w:sz w:val="28"/>
          <w:szCs w:val="28"/>
        </w:rPr>
        <w:t xml:space="preserve">Учитывая характер совершенного правонарушения, личность </w:t>
      </w:r>
      <w:r w:rsidR="00B03D8A">
        <w:rPr>
          <w:sz w:val="28"/>
          <w:szCs w:val="28"/>
        </w:rPr>
        <w:br/>
      </w:r>
      <w:r w:rsidR="00E36326">
        <w:rPr>
          <w:sz w:val="28"/>
          <w:szCs w:val="28"/>
        </w:rPr>
        <w:t>Шкарбань</w:t>
      </w:r>
      <w:r w:rsidR="00E36326">
        <w:rPr>
          <w:sz w:val="28"/>
          <w:szCs w:val="28"/>
        </w:rPr>
        <w:t xml:space="preserve"> Н.Н.</w:t>
      </w:r>
      <w:r w:rsidR="00325C1E">
        <w:rPr>
          <w:sz w:val="28"/>
          <w:szCs w:val="28"/>
        </w:rPr>
        <w:t>, е</w:t>
      </w:r>
      <w:r w:rsidR="00763A57">
        <w:rPr>
          <w:sz w:val="28"/>
          <w:szCs w:val="28"/>
        </w:rPr>
        <w:t>го</w:t>
      </w:r>
      <w:r w:rsidRPr="00ED1A8B">
        <w:rPr>
          <w:sz w:val="28"/>
          <w:szCs w:val="28"/>
        </w:rPr>
        <w:t xml:space="preserve"> имущественное положение, </w:t>
      </w:r>
      <w:r w:rsidR="00026703">
        <w:rPr>
          <w:sz w:val="28"/>
          <w:szCs w:val="28"/>
        </w:rPr>
        <w:t>наличие</w:t>
      </w:r>
      <w:r w:rsidRPr="00ED1A8B">
        <w:rPr>
          <w:sz w:val="28"/>
          <w:szCs w:val="28"/>
        </w:rPr>
        <w:t xml:space="preserve"> обстоятельств</w:t>
      </w:r>
      <w:r w:rsidR="00026703">
        <w:rPr>
          <w:sz w:val="28"/>
          <w:szCs w:val="28"/>
        </w:rPr>
        <w:t>а</w:t>
      </w:r>
      <w:r w:rsidRPr="00ED1A8B">
        <w:rPr>
          <w:sz w:val="28"/>
          <w:szCs w:val="28"/>
        </w:rPr>
        <w:t>, смягчающ</w:t>
      </w:r>
      <w:r w:rsidR="00026703">
        <w:rPr>
          <w:sz w:val="28"/>
          <w:szCs w:val="28"/>
        </w:rPr>
        <w:t>его</w:t>
      </w:r>
      <w:r w:rsidRPr="00ED1A8B">
        <w:rPr>
          <w:sz w:val="28"/>
          <w:szCs w:val="28"/>
        </w:rPr>
        <w:t xml:space="preserve"> и </w:t>
      </w:r>
      <w:r w:rsidRPr="00ED1A8B" w:rsidR="002059DA">
        <w:rPr>
          <w:sz w:val="28"/>
          <w:szCs w:val="28"/>
        </w:rPr>
        <w:t>отягчающ</w:t>
      </w:r>
      <w:r w:rsidR="00113708">
        <w:rPr>
          <w:sz w:val="28"/>
          <w:szCs w:val="28"/>
        </w:rPr>
        <w:t>его</w:t>
      </w:r>
      <w:r w:rsidRPr="00ED1A8B" w:rsidR="002059DA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 xml:space="preserve">административную ответственность, мировой судья считает возможным и целесообразным назначить </w:t>
      </w:r>
      <w:r w:rsidR="00F55B19">
        <w:rPr>
          <w:sz w:val="28"/>
          <w:szCs w:val="28"/>
        </w:rPr>
        <w:t>ему</w:t>
      </w:r>
      <w:r w:rsidR="00026703">
        <w:rPr>
          <w:sz w:val="28"/>
          <w:szCs w:val="28"/>
        </w:rPr>
        <w:t xml:space="preserve"> </w:t>
      </w:r>
      <w:r w:rsidRPr="00ED1A8B">
        <w:rPr>
          <w:sz w:val="28"/>
          <w:szCs w:val="28"/>
        </w:rPr>
        <w:t>наказание в виде административного штрафа</w:t>
      </w:r>
      <w:r w:rsidR="00097CFE">
        <w:rPr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ED1A8B">
        <w:rPr>
          <w:sz w:val="28"/>
          <w:szCs w:val="28"/>
        </w:rPr>
        <w:t xml:space="preserve">. </w:t>
      </w:r>
    </w:p>
    <w:p w:rsidR="00ED1A8B" w:rsidRPr="00ED1A8B" w:rsidP="00ED1A8B">
      <w:pPr>
        <w:ind w:firstLine="708"/>
        <w:jc w:val="both"/>
        <w:rPr>
          <w:sz w:val="28"/>
          <w:szCs w:val="28"/>
        </w:rPr>
      </w:pPr>
      <w:r w:rsidRPr="00ED1A8B">
        <w:rPr>
          <w:sz w:val="28"/>
          <w:szCs w:val="28"/>
        </w:rPr>
        <w:t>На основании изложенного, р</w:t>
      </w:r>
      <w:r w:rsidR="00097CFE">
        <w:rPr>
          <w:sz w:val="28"/>
          <w:szCs w:val="28"/>
        </w:rPr>
        <w:t xml:space="preserve">уководствуясь </w:t>
      </w:r>
      <w:r w:rsidR="00097CFE">
        <w:rPr>
          <w:sz w:val="28"/>
          <w:szCs w:val="28"/>
        </w:rPr>
        <w:t>ст.</w:t>
      </w:r>
      <w:r w:rsidRPr="00ED1A8B">
        <w:rPr>
          <w:sz w:val="28"/>
          <w:szCs w:val="28"/>
        </w:rPr>
        <w:t>ст</w:t>
      </w:r>
      <w:r w:rsidRPr="00ED1A8B">
        <w:rPr>
          <w:sz w:val="28"/>
          <w:szCs w:val="28"/>
        </w:rPr>
        <w:t>. 29.9-29.11 Кодекса Российской Федерации об административных правонарушениях, мировой судья</w:t>
      </w:r>
    </w:p>
    <w:p w:rsidR="008876E6" w:rsidRPr="00ED1A8B" w:rsidP="009373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E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F3EB8">
      <w:pPr>
        <w:ind w:firstLine="709"/>
        <w:jc w:val="center"/>
        <w:rPr>
          <w:sz w:val="28"/>
          <w:szCs w:val="28"/>
        </w:rPr>
      </w:pP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026703">
        <w:rPr>
          <w:sz w:val="28"/>
          <w:szCs w:val="28"/>
        </w:rPr>
        <w:t>Шкарбань</w:t>
      </w:r>
      <w:r w:rsidR="00026703">
        <w:rPr>
          <w:sz w:val="28"/>
          <w:szCs w:val="28"/>
        </w:rPr>
        <w:t xml:space="preserve"> </w:t>
      </w:r>
      <w:r w:rsidR="00E56F31">
        <w:rPr>
          <w:sz w:val="28"/>
          <w:szCs w:val="28"/>
        </w:rPr>
        <w:t>Н.Н.</w:t>
      </w:r>
      <w:r w:rsidR="00883B7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63A57">
        <w:rPr>
          <w:sz w:val="28"/>
          <w:szCs w:val="28"/>
        </w:rPr>
        <w:t>ым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</w:t>
      </w:r>
      <w:r w:rsidR="00B6786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 w:rsidR="00B678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(тридцать тысяч) рублей с лишением права управления транспортными средствами на срок 1 (один) год 6 (шесть) месяцев.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</w:t>
      </w:r>
      <w:r w:rsidR="00FA4882">
        <w:rPr>
          <w:sz w:val="28"/>
          <w:szCs w:val="28"/>
        </w:rPr>
        <w:t>т</w:t>
      </w:r>
      <w:r>
        <w:rPr>
          <w:sz w:val="28"/>
          <w:szCs w:val="28"/>
        </w:rPr>
        <w:t>ского судебного района Ханты-Мансийского автономного округа – Югры.</w:t>
      </w:r>
    </w:p>
    <w:p w:rsidR="00ED01D6" w:rsidP="006810B0">
      <w:pPr>
        <w:tabs>
          <w:tab w:val="left" w:pos="6804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="00B03D8A">
        <w:rPr>
          <w:rFonts w:eastAsia="Arial Unicode MS"/>
          <w:color w:val="000000"/>
          <w:sz w:val="28"/>
          <w:szCs w:val="28"/>
          <w:lang w:bidi="ru-RU"/>
        </w:rPr>
        <w:t>Наименование банка: РКЦ Ханты-Мансийск/</w:t>
      </w:r>
      <w:r>
        <w:rPr>
          <w:bCs/>
          <w:sz w:val="28"/>
          <w:szCs w:val="28"/>
        </w:rPr>
        <w:t xml:space="preserve">УФК по </w:t>
      </w:r>
      <w:r w:rsidR="00B03D8A">
        <w:rPr>
          <w:bCs/>
          <w:sz w:val="28"/>
          <w:szCs w:val="28"/>
        </w:rPr>
        <w:t>ХМАО</w:t>
      </w:r>
      <w:r>
        <w:rPr>
          <w:bCs/>
          <w:sz w:val="28"/>
          <w:szCs w:val="28"/>
        </w:rPr>
        <w:t xml:space="preserve"> – Югре (УМВД России по ХМАО - Югре)</w:t>
      </w:r>
      <w:r w:rsidR="00B03D8A">
        <w:rPr>
          <w:bCs/>
          <w:sz w:val="28"/>
          <w:szCs w:val="28"/>
        </w:rPr>
        <w:t xml:space="preserve"> ИНН 8601010390 КПП 860101001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кор</w:t>
      </w:r>
      <w:r>
        <w:rPr>
          <w:rFonts w:eastAsia="Arial Unicode MS"/>
          <w:color w:val="000000"/>
          <w:sz w:val="28"/>
          <w:szCs w:val="28"/>
          <w:lang w:bidi="ru-RU"/>
        </w:rPr>
        <w:t>. счет 40102810245370000007, номер счета получателя: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03100643000000018700 </w:t>
      </w:r>
      <w:r>
        <w:rPr>
          <w:sz w:val="28"/>
          <w:szCs w:val="28"/>
        </w:rPr>
        <w:t xml:space="preserve">БИК 007162163 </w:t>
      </w:r>
      <w:r>
        <w:rPr>
          <w:bCs/>
          <w:sz w:val="28"/>
          <w:szCs w:val="28"/>
        </w:rPr>
        <w:t>КБК 188116011230</w:t>
      </w:r>
      <w:r w:rsidR="00B03D8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0001140 ОКТМО 71824000 УИН </w:t>
      </w:r>
      <w:r w:rsidR="00026703">
        <w:rPr>
          <w:bCs/>
          <w:sz w:val="28"/>
          <w:szCs w:val="28"/>
        </w:rPr>
        <w:t>18810486240310005434</w:t>
      </w:r>
      <w:r>
        <w:rPr>
          <w:bCs/>
          <w:sz w:val="28"/>
          <w:szCs w:val="28"/>
        </w:rPr>
        <w:t xml:space="preserve">. Идентификатор физического лица </w:t>
      </w:r>
      <w:r w:rsidR="00E56F31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F3EB8" w:rsidP="006810B0">
      <w:pPr>
        <w:tabs>
          <w:tab w:val="left" w:pos="680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F3EB8" w:rsidP="006810B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26703">
        <w:rPr>
          <w:sz w:val="28"/>
          <w:szCs w:val="28"/>
        </w:rPr>
        <w:t>Шкарбань</w:t>
      </w:r>
      <w:r w:rsidR="00026703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, что водительское удостоверение должно быть сдано в отдел ОГИБДД ОМВД России по </w:t>
      </w:r>
      <w:r w:rsidR="00714E5D">
        <w:rPr>
          <w:sz w:val="28"/>
          <w:szCs w:val="28"/>
        </w:rPr>
        <w:t>Советскому району</w:t>
      </w:r>
      <w:r>
        <w:rPr>
          <w:sz w:val="28"/>
          <w:szCs w:val="28"/>
        </w:rPr>
        <w:t xml:space="preserve">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AF3EB8" w:rsidP="006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</w:t>
      </w:r>
      <w:r w:rsidR="009C1D83">
        <w:rPr>
          <w:sz w:val="28"/>
          <w:szCs w:val="28"/>
        </w:rPr>
        <w:t>ерывается.</w:t>
      </w:r>
      <w:r w:rsidR="00826908">
        <w:rPr>
          <w:sz w:val="28"/>
          <w:szCs w:val="28"/>
        </w:rPr>
        <w:t xml:space="preserve"> </w:t>
      </w:r>
    </w:p>
    <w:p w:rsidR="00072F88" w:rsidP="00CD4D26">
      <w:pPr>
        <w:jc w:val="both"/>
        <w:rPr>
          <w:sz w:val="28"/>
          <w:szCs w:val="28"/>
        </w:rPr>
      </w:pPr>
    </w:p>
    <w:p w:rsidR="007D2316" w:rsidP="00CD4D26">
      <w:pPr>
        <w:jc w:val="both"/>
        <w:rPr>
          <w:sz w:val="28"/>
          <w:szCs w:val="28"/>
        </w:rPr>
      </w:pP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3EB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</w:t>
      </w:r>
      <w:r w:rsidR="003325E2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786D">
        <w:rPr>
          <w:sz w:val="28"/>
          <w:szCs w:val="28"/>
        </w:rPr>
        <w:t xml:space="preserve">         </w:t>
      </w:r>
      <w:r w:rsidR="002A167E">
        <w:rPr>
          <w:sz w:val="28"/>
          <w:szCs w:val="28"/>
        </w:rPr>
        <w:t>А</w:t>
      </w:r>
      <w:r w:rsidR="00644EA7">
        <w:rPr>
          <w:sz w:val="28"/>
          <w:szCs w:val="28"/>
        </w:rPr>
        <w:t>.А.</w:t>
      </w:r>
      <w:r w:rsidR="003325E2">
        <w:rPr>
          <w:sz w:val="28"/>
          <w:szCs w:val="28"/>
        </w:rPr>
        <w:t xml:space="preserve"> Щербинин</w:t>
      </w:r>
    </w:p>
    <w:p w:rsidR="00E56F31">
      <w:pPr>
        <w:suppressAutoHyphens/>
        <w:jc w:val="both"/>
      </w:pPr>
      <w:r>
        <w:rPr>
          <w:sz w:val="28"/>
          <w:szCs w:val="28"/>
        </w:rPr>
        <w:t xml:space="preserve">Согласовано </w:t>
      </w:r>
    </w:p>
    <w:sectPr w:rsidSect="00F55B19">
      <w:headerReference w:type="default" r:id="rId5"/>
      <w:headerReference w:type="first" r:id="rId6"/>
      <w:pgSz w:w="11906" w:h="16838"/>
      <w:pgMar w:top="1134" w:right="566" w:bottom="1276" w:left="1701" w:header="709" w:footer="11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9862083"/>
      <w:docPartObj>
        <w:docPartGallery w:val="Page Numbers (Top of Page)"/>
        <w:docPartUnique/>
      </w:docPartObj>
    </w:sdtPr>
    <w:sdtContent>
      <w:p w:rsidR="00883B72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6F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3B72" w:rsidP="009444AE">
    <w:pPr>
      <w:pStyle w:val="Header"/>
    </w:pPr>
    <w:r w:rsidRPr="00302C86">
      <w:rPr>
        <w:bCs/>
      </w:rPr>
      <w:t xml:space="preserve">УИД </w:t>
    </w:r>
    <w:r w:rsidRPr="005E37ED" w:rsidR="005E37ED">
      <w:rPr>
        <w:bCs/>
      </w:rPr>
      <w:t>86MS0011-01-2024-005753-97</w:t>
    </w:r>
  </w:p>
  <w:p w:rsidR="00883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B8"/>
    <w:rsid w:val="000101B0"/>
    <w:rsid w:val="00015184"/>
    <w:rsid w:val="000206DE"/>
    <w:rsid w:val="000255C6"/>
    <w:rsid w:val="00026703"/>
    <w:rsid w:val="00026A4A"/>
    <w:rsid w:val="00036389"/>
    <w:rsid w:val="00052CFD"/>
    <w:rsid w:val="00053DDC"/>
    <w:rsid w:val="000571F7"/>
    <w:rsid w:val="00057C37"/>
    <w:rsid w:val="0006408E"/>
    <w:rsid w:val="00072F88"/>
    <w:rsid w:val="0007561F"/>
    <w:rsid w:val="00076D33"/>
    <w:rsid w:val="00094B41"/>
    <w:rsid w:val="00097CFE"/>
    <w:rsid w:val="000A3603"/>
    <w:rsid w:val="000B5A1B"/>
    <w:rsid w:val="000C258A"/>
    <w:rsid w:val="000E672D"/>
    <w:rsid w:val="000F251B"/>
    <w:rsid w:val="000F35A0"/>
    <w:rsid w:val="000F4153"/>
    <w:rsid w:val="000F609B"/>
    <w:rsid w:val="000F6600"/>
    <w:rsid w:val="00103CBC"/>
    <w:rsid w:val="001041E8"/>
    <w:rsid w:val="00112DF5"/>
    <w:rsid w:val="00113708"/>
    <w:rsid w:val="001304DB"/>
    <w:rsid w:val="001324B8"/>
    <w:rsid w:val="00157888"/>
    <w:rsid w:val="0017141E"/>
    <w:rsid w:val="0018018D"/>
    <w:rsid w:val="0018120E"/>
    <w:rsid w:val="00194EE1"/>
    <w:rsid w:val="001A486C"/>
    <w:rsid w:val="001A652A"/>
    <w:rsid w:val="001B02AC"/>
    <w:rsid w:val="001B3B83"/>
    <w:rsid w:val="001B7A85"/>
    <w:rsid w:val="001C08B1"/>
    <w:rsid w:val="001E4410"/>
    <w:rsid w:val="001F49E9"/>
    <w:rsid w:val="00202606"/>
    <w:rsid w:val="002059DA"/>
    <w:rsid w:val="002066F1"/>
    <w:rsid w:val="00206A4D"/>
    <w:rsid w:val="00212FCC"/>
    <w:rsid w:val="00220EAE"/>
    <w:rsid w:val="0023025B"/>
    <w:rsid w:val="00231B67"/>
    <w:rsid w:val="00232B50"/>
    <w:rsid w:val="002331CE"/>
    <w:rsid w:val="002337B2"/>
    <w:rsid w:val="002347A4"/>
    <w:rsid w:val="002347E9"/>
    <w:rsid w:val="002357F8"/>
    <w:rsid w:val="002476F0"/>
    <w:rsid w:val="00247A5A"/>
    <w:rsid w:val="0026340C"/>
    <w:rsid w:val="002714A9"/>
    <w:rsid w:val="00281C6B"/>
    <w:rsid w:val="002A167E"/>
    <w:rsid w:val="002A3DD4"/>
    <w:rsid w:val="002B08D2"/>
    <w:rsid w:val="002B0F58"/>
    <w:rsid w:val="002B70C5"/>
    <w:rsid w:val="002D07E2"/>
    <w:rsid w:val="002E7529"/>
    <w:rsid w:val="002F0043"/>
    <w:rsid w:val="002F6A48"/>
    <w:rsid w:val="00302C86"/>
    <w:rsid w:val="00325C1E"/>
    <w:rsid w:val="0033013A"/>
    <w:rsid w:val="003311A3"/>
    <w:rsid w:val="003325E2"/>
    <w:rsid w:val="00344DCC"/>
    <w:rsid w:val="003509CF"/>
    <w:rsid w:val="00355BBD"/>
    <w:rsid w:val="00366470"/>
    <w:rsid w:val="00372312"/>
    <w:rsid w:val="00375E52"/>
    <w:rsid w:val="0038040E"/>
    <w:rsid w:val="003875CF"/>
    <w:rsid w:val="00395763"/>
    <w:rsid w:val="003967E4"/>
    <w:rsid w:val="003A546D"/>
    <w:rsid w:val="003B66AC"/>
    <w:rsid w:val="003C1740"/>
    <w:rsid w:val="003C578C"/>
    <w:rsid w:val="003D19A1"/>
    <w:rsid w:val="003D396C"/>
    <w:rsid w:val="003D3C68"/>
    <w:rsid w:val="003D3F07"/>
    <w:rsid w:val="003D4D3E"/>
    <w:rsid w:val="003E01C2"/>
    <w:rsid w:val="003E609C"/>
    <w:rsid w:val="003E78A4"/>
    <w:rsid w:val="00402E47"/>
    <w:rsid w:val="004109E6"/>
    <w:rsid w:val="00421FCD"/>
    <w:rsid w:val="004366A2"/>
    <w:rsid w:val="00447A81"/>
    <w:rsid w:val="00450096"/>
    <w:rsid w:val="00477662"/>
    <w:rsid w:val="004932C2"/>
    <w:rsid w:val="004A0D59"/>
    <w:rsid w:val="004C0EE9"/>
    <w:rsid w:val="004C53EE"/>
    <w:rsid w:val="004E3EA6"/>
    <w:rsid w:val="004F098F"/>
    <w:rsid w:val="004F3E96"/>
    <w:rsid w:val="004F69A9"/>
    <w:rsid w:val="00507086"/>
    <w:rsid w:val="0052039A"/>
    <w:rsid w:val="005441E9"/>
    <w:rsid w:val="00564CE4"/>
    <w:rsid w:val="0056553A"/>
    <w:rsid w:val="00570942"/>
    <w:rsid w:val="0058312D"/>
    <w:rsid w:val="00585826"/>
    <w:rsid w:val="00587BEB"/>
    <w:rsid w:val="00590367"/>
    <w:rsid w:val="00591B25"/>
    <w:rsid w:val="005A34B4"/>
    <w:rsid w:val="005B0F26"/>
    <w:rsid w:val="005B3B30"/>
    <w:rsid w:val="005B4AF6"/>
    <w:rsid w:val="005B665A"/>
    <w:rsid w:val="005C2A2F"/>
    <w:rsid w:val="005C61C3"/>
    <w:rsid w:val="005E37ED"/>
    <w:rsid w:val="005F16EE"/>
    <w:rsid w:val="005F520E"/>
    <w:rsid w:val="005F558B"/>
    <w:rsid w:val="00600C97"/>
    <w:rsid w:val="006110B3"/>
    <w:rsid w:val="00630232"/>
    <w:rsid w:val="00644EA7"/>
    <w:rsid w:val="006476BB"/>
    <w:rsid w:val="00653B9C"/>
    <w:rsid w:val="00655682"/>
    <w:rsid w:val="00657137"/>
    <w:rsid w:val="00657952"/>
    <w:rsid w:val="00661FF4"/>
    <w:rsid w:val="006669D5"/>
    <w:rsid w:val="006810B0"/>
    <w:rsid w:val="00682721"/>
    <w:rsid w:val="006A3D9C"/>
    <w:rsid w:val="006B17C2"/>
    <w:rsid w:val="006B27D6"/>
    <w:rsid w:val="006B3AC4"/>
    <w:rsid w:val="006D3E9D"/>
    <w:rsid w:val="006E47FB"/>
    <w:rsid w:val="006E7070"/>
    <w:rsid w:val="006E7121"/>
    <w:rsid w:val="006E78CD"/>
    <w:rsid w:val="006F1850"/>
    <w:rsid w:val="006F541E"/>
    <w:rsid w:val="00704A6C"/>
    <w:rsid w:val="00712E70"/>
    <w:rsid w:val="00714E5D"/>
    <w:rsid w:val="007425EA"/>
    <w:rsid w:val="00742AE7"/>
    <w:rsid w:val="00744ED9"/>
    <w:rsid w:val="0074724A"/>
    <w:rsid w:val="007550E6"/>
    <w:rsid w:val="00761D1B"/>
    <w:rsid w:val="00763A57"/>
    <w:rsid w:val="007678AD"/>
    <w:rsid w:val="0077153D"/>
    <w:rsid w:val="007715EE"/>
    <w:rsid w:val="00777A35"/>
    <w:rsid w:val="00777C8A"/>
    <w:rsid w:val="00794B63"/>
    <w:rsid w:val="007A29EC"/>
    <w:rsid w:val="007A69AE"/>
    <w:rsid w:val="007A795C"/>
    <w:rsid w:val="007B68DF"/>
    <w:rsid w:val="007C3121"/>
    <w:rsid w:val="007C502D"/>
    <w:rsid w:val="007D2316"/>
    <w:rsid w:val="007D49D9"/>
    <w:rsid w:val="007E0054"/>
    <w:rsid w:val="007F107D"/>
    <w:rsid w:val="0080238D"/>
    <w:rsid w:val="008031D9"/>
    <w:rsid w:val="00803B4D"/>
    <w:rsid w:val="008215C7"/>
    <w:rsid w:val="00826908"/>
    <w:rsid w:val="00836BC7"/>
    <w:rsid w:val="00883B72"/>
    <w:rsid w:val="008854C2"/>
    <w:rsid w:val="008876E6"/>
    <w:rsid w:val="008A7448"/>
    <w:rsid w:val="008B371E"/>
    <w:rsid w:val="008B6215"/>
    <w:rsid w:val="008C5FF0"/>
    <w:rsid w:val="008D2342"/>
    <w:rsid w:val="008D6A84"/>
    <w:rsid w:val="008D7BD6"/>
    <w:rsid w:val="008E6677"/>
    <w:rsid w:val="008F0BB8"/>
    <w:rsid w:val="008F2295"/>
    <w:rsid w:val="008F62CC"/>
    <w:rsid w:val="00907066"/>
    <w:rsid w:val="00926AE5"/>
    <w:rsid w:val="00937358"/>
    <w:rsid w:val="00943966"/>
    <w:rsid w:val="009444AE"/>
    <w:rsid w:val="009627F2"/>
    <w:rsid w:val="00963F6B"/>
    <w:rsid w:val="00981CC8"/>
    <w:rsid w:val="00984051"/>
    <w:rsid w:val="00984CE0"/>
    <w:rsid w:val="0099056F"/>
    <w:rsid w:val="00993E31"/>
    <w:rsid w:val="00996934"/>
    <w:rsid w:val="009A00B5"/>
    <w:rsid w:val="009A09FB"/>
    <w:rsid w:val="009A2854"/>
    <w:rsid w:val="009A5906"/>
    <w:rsid w:val="009A650F"/>
    <w:rsid w:val="009A75E5"/>
    <w:rsid w:val="009B404C"/>
    <w:rsid w:val="009B6D67"/>
    <w:rsid w:val="009C1D83"/>
    <w:rsid w:val="009D10F6"/>
    <w:rsid w:val="009D706C"/>
    <w:rsid w:val="009F1E5D"/>
    <w:rsid w:val="00A00AA2"/>
    <w:rsid w:val="00A00B89"/>
    <w:rsid w:val="00A12D62"/>
    <w:rsid w:val="00A1794F"/>
    <w:rsid w:val="00A17DFA"/>
    <w:rsid w:val="00A30558"/>
    <w:rsid w:val="00A321A6"/>
    <w:rsid w:val="00A443C0"/>
    <w:rsid w:val="00A52421"/>
    <w:rsid w:val="00A57245"/>
    <w:rsid w:val="00A729C7"/>
    <w:rsid w:val="00A84263"/>
    <w:rsid w:val="00A91FAC"/>
    <w:rsid w:val="00A92D33"/>
    <w:rsid w:val="00A94785"/>
    <w:rsid w:val="00AB32D2"/>
    <w:rsid w:val="00AC1D09"/>
    <w:rsid w:val="00AC6963"/>
    <w:rsid w:val="00AD3DB4"/>
    <w:rsid w:val="00AE6006"/>
    <w:rsid w:val="00AF3EB8"/>
    <w:rsid w:val="00AF584C"/>
    <w:rsid w:val="00B00D99"/>
    <w:rsid w:val="00B03D8A"/>
    <w:rsid w:val="00B1638F"/>
    <w:rsid w:val="00B2181B"/>
    <w:rsid w:val="00B31D62"/>
    <w:rsid w:val="00B634F0"/>
    <w:rsid w:val="00B64E3C"/>
    <w:rsid w:val="00B6786D"/>
    <w:rsid w:val="00B821D5"/>
    <w:rsid w:val="00B836A0"/>
    <w:rsid w:val="00B83DB0"/>
    <w:rsid w:val="00B87521"/>
    <w:rsid w:val="00B9405D"/>
    <w:rsid w:val="00BA03A5"/>
    <w:rsid w:val="00BA0918"/>
    <w:rsid w:val="00BB75E8"/>
    <w:rsid w:val="00BD2555"/>
    <w:rsid w:val="00BF3AC4"/>
    <w:rsid w:val="00C01094"/>
    <w:rsid w:val="00C179CE"/>
    <w:rsid w:val="00C254C9"/>
    <w:rsid w:val="00C25C41"/>
    <w:rsid w:val="00C31C4F"/>
    <w:rsid w:val="00C45558"/>
    <w:rsid w:val="00C460ED"/>
    <w:rsid w:val="00C708C3"/>
    <w:rsid w:val="00C7252B"/>
    <w:rsid w:val="00C93A9A"/>
    <w:rsid w:val="00C94EAB"/>
    <w:rsid w:val="00CA5B13"/>
    <w:rsid w:val="00CA69DE"/>
    <w:rsid w:val="00CA6AAF"/>
    <w:rsid w:val="00CB2201"/>
    <w:rsid w:val="00CB4F73"/>
    <w:rsid w:val="00CC7253"/>
    <w:rsid w:val="00CD1F83"/>
    <w:rsid w:val="00CD310E"/>
    <w:rsid w:val="00CD40F7"/>
    <w:rsid w:val="00CD4D26"/>
    <w:rsid w:val="00CD6AEB"/>
    <w:rsid w:val="00CF423E"/>
    <w:rsid w:val="00D1271E"/>
    <w:rsid w:val="00D17ECE"/>
    <w:rsid w:val="00D2483F"/>
    <w:rsid w:val="00D32EC2"/>
    <w:rsid w:val="00D42991"/>
    <w:rsid w:val="00D52057"/>
    <w:rsid w:val="00D56BBC"/>
    <w:rsid w:val="00D62BAD"/>
    <w:rsid w:val="00D74A18"/>
    <w:rsid w:val="00D83E30"/>
    <w:rsid w:val="00D91071"/>
    <w:rsid w:val="00D94367"/>
    <w:rsid w:val="00D97EE3"/>
    <w:rsid w:val="00DA055F"/>
    <w:rsid w:val="00DA4E37"/>
    <w:rsid w:val="00DD0DC7"/>
    <w:rsid w:val="00DE1F24"/>
    <w:rsid w:val="00DE3404"/>
    <w:rsid w:val="00DE4E31"/>
    <w:rsid w:val="00DE5E06"/>
    <w:rsid w:val="00DE63AB"/>
    <w:rsid w:val="00DF13BC"/>
    <w:rsid w:val="00DF393A"/>
    <w:rsid w:val="00E050F0"/>
    <w:rsid w:val="00E07FF7"/>
    <w:rsid w:val="00E156B0"/>
    <w:rsid w:val="00E36326"/>
    <w:rsid w:val="00E4114C"/>
    <w:rsid w:val="00E43F1B"/>
    <w:rsid w:val="00E5563B"/>
    <w:rsid w:val="00E56F31"/>
    <w:rsid w:val="00E603F2"/>
    <w:rsid w:val="00E71199"/>
    <w:rsid w:val="00E814E0"/>
    <w:rsid w:val="00E82C3D"/>
    <w:rsid w:val="00E9090D"/>
    <w:rsid w:val="00E93528"/>
    <w:rsid w:val="00EB3A3F"/>
    <w:rsid w:val="00EB7C82"/>
    <w:rsid w:val="00EC1B26"/>
    <w:rsid w:val="00EC4C08"/>
    <w:rsid w:val="00ED01D6"/>
    <w:rsid w:val="00ED1A8B"/>
    <w:rsid w:val="00EE02EB"/>
    <w:rsid w:val="00EF1BEF"/>
    <w:rsid w:val="00EF3FF0"/>
    <w:rsid w:val="00F06E3A"/>
    <w:rsid w:val="00F25DA6"/>
    <w:rsid w:val="00F40C4C"/>
    <w:rsid w:val="00F42E2C"/>
    <w:rsid w:val="00F432C7"/>
    <w:rsid w:val="00F55B19"/>
    <w:rsid w:val="00F57FF4"/>
    <w:rsid w:val="00F64B1B"/>
    <w:rsid w:val="00F74599"/>
    <w:rsid w:val="00F85A1A"/>
    <w:rsid w:val="00F9452F"/>
    <w:rsid w:val="00FA01C1"/>
    <w:rsid w:val="00FA4882"/>
    <w:rsid w:val="00FA7606"/>
    <w:rsid w:val="00FB5EC6"/>
    <w:rsid w:val="00FD7507"/>
    <w:rsid w:val="00FE60BD"/>
    <w:rsid w:val="00FE7F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E0F137-1345-4EBD-BB10-3259D01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098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4F098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4F098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F098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F0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F098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F098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4F0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1BC5-95AC-47B0-87DA-FFC2654A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